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1D787F">
        <w:rPr>
          <w:sz w:val="22"/>
          <w:szCs w:val="22"/>
        </w:rPr>
        <w:t>27035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095F99" w:rsidRDefault="00CD1DFC" w:rsidP="00CE276B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  <w:r w:rsidR="00CE276B" w:rsidRPr="00372CDD">
        <w:rPr>
          <w:sz w:val="24"/>
          <w:szCs w:val="24"/>
        </w:rPr>
        <w:t xml:space="preserve"> </w:t>
      </w:r>
    </w:p>
    <w:p w:rsidR="00CD1DFC" w:rsidRPr="00372CDD" w:rsidRDefault="00CE276B" w:rsidP="00CE276B">
      <w:pPr>
        <w:jc w:val="center"/>
        <w:rPr>
          <w:sz w:val="24"/>
          <w:szCs w:val="24"/>
        </w:rPr>
      </w:pPr>
      <w:bookmarkStart w:id="0" w:name="_GoBack"/>
      <w:bookmarkEnd w:id="0"/>
      <w:r w:rsidRPr="00372CDD">
        <w:rPr>
          <w:sz w:val="24"/>
          <w:szCs w:val="24"/>
        </w:rPr>
        <w:t xml:space="preserve">Pénzügyi és Gazdasági </w:t>
      </w:r>
      <w:r w:rsidR="001D787F">
        <w:rPr>
          <w:sz w:val="24"/>
          <w:szCs w:val="24"/>
        </w:rPr>
        <w:t>Bizottsága következő nyi</w:t>
      </w:r>
      <w:r>
        <w:rPr>
          <w:sz w:val="24"/>
          <w:szCs w:val="24"/>
        </w:rPr>
        <w:t>l</w:t>
      </w:r>
      <w:r w:rsidR="001D787F">
        <w:rPr>
          <w:sz w:val="24"/>
          <w:szCs w:val="24"/>
        </w:rPr>
        <w:t>vános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1D787F">
        <w:rPr>
          <w:b/>
          <w:sz w:val="24"/>
          <w:szCs w:val="24"/>
        </w:rPr>
        <w:t>szeptember 17-én</w:t>
      </w:r>
      <w:r w:rsidR="00FB358D">
        <w:rPr>
          <w:b/>
          <w:sz w:val="24"/>
          <w:szCs w:val="24"/>
        </w:rPr>
        <w:t xml:space="preserve"> (szerda)</w:t>
      </w:r>
      <w:r w:rsidR="00CD1DFC" w:rsidRPr="000972B6">
        <w:rPr>
          <w:b/>
          <w:sz w:val="24"/>
          <w:szCs w:val="24"/>
        </w:rPr>
        <w:t xml:space="preserve">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DD19AC" w:rsidRPr="00B058A1" w:rsidRDefault="00DD19AC" w:rsidP="006C43C4">
      <w:pPr>
        <w:rPr>
          <w:b/>
          <w:szCs w:val="24"/>
          <w:u w:val="single"/>
        </w:rPr>
      </w:pPr>
    </w:p>
    <w:p w:rsidR="00B058A1" w:rsidRPr="00B058A1" w:rsidRDefault="00B058A1" w:rsidP="006C43C4">
      <w:pPr>
        <w:rPr>
          <w:b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B058A1" w:rsidRDefault="00DD19AC" w:rsidP="00EF0A56">
      <w:pPr>
        <w:rPr>
          <w:b/>
          <w:sz w:val="8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1D787F">
        <w:rPr>
          <w:b/>
          <w:sz w:val="24"/>
          <w:u w:val="single"/>
        </w:rPr>
        <w:t>szeptember 18</w:t>
      </w:r>
      <w:r w:rsidR="00603D8F">
        <w:rPr>
          <w:b/>
          <w:sz w:val="24"/>
          <w:u w:val="single"/>
        </w:rPr>
        <w:t>-</w:t>
      </w:r>
      <w:r w:rsidR="00FB358D">
        <w:rPr>
          <w:b/>
          <w:sz w:val="24"/>
          <w:u w:val="single"/>
        </w:rPr>
        <w:t>a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Default="00DD19AC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2025. évi költségvetési rendelet módosítására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01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Bárdos Ilona osztályvezető</w:t>
      </w:r>
    </w:p>
    <w:p w:rsidR="00167054" w:rsidRPr="00167054" w:rsidRDefault="00167054" w:rsidP="00167054">
      <w:pPr>
        <w:tabs>
          <w:tab w:val="left" w:pos="360"/>
        </w:tabs>
        <w:rPr>
          <w:rFonts w:eastAsiaTheme="minorHAnsi" w:cstheme="minorBidi"/>
          <w:sz w:val="24"/>
          <w:szCs w:val="24"/>
          <w:lang w:eastAsia="en-US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az önkormányzat kisállat ivartalanítási programjának felülvizsgálatáról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08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val="en-US"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r w:rsidRPr="00167054">
        <w:rPr>
          <w:sz w:val="24"/>
          <w:szCs w:val="24"/>
          <w:lang w:val="en-US" w:eastAsia="zh-CN"/>
        </w:rPr>
        <w:t xml:space="preserve">dr. </w:t>
      </w:r>
      <w:proofErr w:type="spellStart"/>
      <w:r w:rsidRPr="00167054">
        <w:rPr>
          <w:sz w:val="24"/>
          <w:szCs w:val="24"/>
          <w:lang w:val="en-US" w:eastAsia="zh-CN"/>
        </w:rPr>
        <w:t>Morvai</w:t>
      </w:r>
      <w:proofErr w:type="spellEnd"/>
      <w:r w:rsidRPr="00167054">
        <w:rPr>
          <w:sz w:val="24"/>
          <w:szCs w:val="24"/>
          <w:lang w:val="en-US" w:eastAsia="zh-CN"/>
        </w:rPr>
        <w:t xml:space="preserve"> </w:t>
      </w:r>
      <w:proofErr w:type="spellStart"/>
      <w:r w:rsidRPr="00167054">
        <w:rPr>
          <w:sz w:val="24"/>
          <w:szCs w:val="24"/>
          <w:lang w:val="en-US" w:eastAsia="zh-CN"/>
        </w:rPr>
        <w:t>Gábor</w:t>
      </w:r>
      <w:proofErr w:type="spellEnd"/>
      <w:r w:rsidRPr="00167054">
        <w:rPr>
          <w:sz w:val="24"/>
          <w:szCs w:val="24"/>
          <w:lang w:val="en-US" w:eastAsia="zh-CN"/>
        </w:rPr>
        <w:t xml:space="preserve"> </w:t>
      </w:r>
      <w:proofErr w:type="spellStart"/>
      <w:r w:rsidRPr="00167054">
        <w:rPr>
          <w:sz w:val="24"/>
          <w:szCs w:val="24"/>
          <w:lang w:val="en-US" w:eastAsia="zh-CN"/>
        </w:rPr>
        <w:t>jegyző</w:t>
      </w:r>
      <w:proofErr w:type="spellEnd"/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Hajdúszoboszlói Egyesített Óvoda igazgatója tanárbérének jogszabályváltozás alapján történő megállapításáról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12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widowControl w:val="0"/>
        <w:suppressAutoHyphens/>
        <w:ind w:left="720"/>
        <w:contextualSpacing/>
        <w:jc w:val="both"/>
        <w:rPr>
          <w:sz w:val="24"/>
          <w:szCs w:val="24"/>
          <w:lang w:val="en-US" w:eastAsia="zh-CN"/>
        </w:rPr>
      </w:pPr>
      <w:proofErr w:type="spellStart"/>
      <w:r w:rsidRPr="00167054">
        <w:rPr>
          <w:sz w:val="24"/>
          <w:szCs w:val="24"/>
          <w:lang w:val="en-US" w:eastAsia="zh-CN"/>
        </w:rPr>
        <w:t>Előterjesztő</w:t>
      </w:r>
      <w:proofErr w:type="spellEnd"/>
      <w:r w:rsidRPr="00167054">
        <w:rPr>
          <w:sz w:val="24"/>
          <w:szCs w:val="24"/>
          <w:lang w:val="en-US" w:eastAsia="zh-CN"/>
        </w:rPr>
        <w:t xml:space="preserve">: </w:t>
      </w:r>
      <w:proofErr w:type="gramStart"/>
      <w:r w:rsidRPr="00167054">
        <w:rPr>
          <w:sz w:val="24"/>
          <w:szCs w:val="24"/>
          <w:lang w:val="en-US" w:eastAsia="zh-CN"/>
        </w:rPr>
        <w:t>dr</w:t>
      </w:r>
      <w:proofErr w:type="gramEnd"/>
      <w:r w:rsidRPr="00167054">
        <w:rPr>
          <w:sz w:val="24"/>
          <w:szCs w:val="24"/>
          <w:lang w:val="en-US" w:eastAsia="zh-CN"/>
        </w:rPr>
        <w:t xml:space="preserve">. </w:t>
      </w:r>
      <w:proofErr w:type="spellStart"/>
      <w:r w:rsidRPr="00167054">
        <w:rPr>
          <w:sz w:val="24"/>
          <w:szCs w:val="24"/>
          <w:lang w:val="en-US" w:eastAsia="zh-CN"/>
        </w:rPr>
        <w:t>Morvai</w:t>
      </w:r>
      <w:proofErr w:type="spellEnd"/>
      <w:r w:rsidRPr="00167054">
        <w:rPr>
          <w:sz w:val="24"/>
          <w:szCs w:val="24"/>
          <w:lang w:val="en-US" w:eastAsia="zh-CN"/>
        </w:rPr>
        <w:t xml:space="preserve"> </w:t>
      </w:r>
      <w:proofErr w:type="spellStart"/>
      <w:r w:rsidRPr="00167054">
        <w:rPr>
          <w:sz w:val="24"/>
          <w:szCs w:val="24"/>
          <w:lang w:val="en-US" w:eastAsia="zh-CN"/>
        </w:rPr>
        <w:t>Gábor</w:t>
      </w:r>
      <w:proofErr w:type="spellEnd"/>
      <w:r w:rsidRPr="00167054">
        <w:rPr>
          <w:sz w:val="24"/>
          <w:szCs w:val="24"/>
          <w:lang w:val="en-US" w:eastAsia="zh-CN"/>
        </w:rPr>
        <w:t xml:space="preserve"> </w:t>
      </w:r>
      <w:proofErr w:type="spellStart"/>
      <w:r w:rsidRPr="00167054">
        <w:rPr>
          <w:sz w:val="24"/>
          <w:szCs w:val="24"/>
          <w:lang w:val="en-US" w:eastAsia="zh-CN"/>
        </w:rPr>
        <w:t>jegyző</w:t>
      </w:r>
      <w:proofErr w:type="spellEnd"/>
    </w:p>
    <w:p w:rsidR="00167054" w:rsidRPr="00167054" w:rsidRDefault="00167054" w:rsidP="00167054">
      <w:pPr>
        <w:widowControl w:val="0"/>
        <w:ind w:left="567"/>
        <w:jc w:val="both"/>
        <w:rPr>
          <w:rFonts w:eastAsiaTheme="minorHAnsi" w:cstheme="minorBidi"/>
          <w:sz w:val="24"/>
          <w:szCs w:val="24"/>
          <w:lang w:val="en-US" w:eastAsia="en-US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helyi menetrendszerinti autóbusz-közlekedés 2025. évi I.-II. negyedév teljesítéséről készült beszámolóhoz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14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567"/>
        <w:contextualSpacing/>
        <w:jc w:val="both"/>
        <w:rPr>
          <w:b/>
          <w:sz w:val="24"/>
          <w:szCs w:val="24"/>
          <w:lang w:eastAsia="zh-CN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pályázati lehetőségről – KEHOP PLUSZ – zöld és kék </w:t>
      </w:r>
      <w:proofErr w:type="gramStart"/>
      <w:r w:rsidRPr="00167054">
        <w:rPr>
          <w:sz w:val="24"/>
          <w:szCs w:val="24"/>
          <w:lang w:eastAsia="zh-CN"/>
        </w:rPr>
        <w:t>infrastruktúra fejlesztés</w:t>
      </w:r>
      <w:proofErr w:type="gramEnd"/>
      <w:r w:rsidRPr="00167054">
        <w:rPr>
          <w:sz w:val="24"/>
          <w:szCs w:val="24"/>
          <w:lang w:eastAsia="zh-CN"/>
        </w:rPr>
        <w:t xml:space="preserve"> tárgyban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15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1276"/>
        <w:contextualSpacing/>
        <w:jc w:val="both"/>
        <w:rPr>
          <w:sz w:val="24"/>
          <w:szCs w:val="24"/>
          <w:lang w:eastAsia="zh-CN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Városháza „</w:t>
      </w:r>
      <w:proofErr w:type="gramStart"/>
      <w:r w:rsidRPr="00167054">
        <w:rPr>
          <w:sz w:val="24"/>
          <w:szCs w:val="24"/>
          <w:lang w:eastAsia="zh-CN"/>
        </w:rPr>
        <w:t>A</w:t>
      </w:r>
      <w:proofErr w:type="gramEnd"/>
      <w:r w:rsidRPr="00167054">
        <w:rPr>
          <w:sz w:val="24"/>
          <w:szCs w:val="24"/>
          <w:lang w:eastAsia="zh-CN"/>
        </w:rPr>
        <w:t xml:space="preserve">” épület akadálymentesítésével kapcsolatosan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16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567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nem közművel összegyűjtött háztartási folyékony hulladék gyűjtése közszolgáltatás ellátására vonatkozó pályázati kiírásról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17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709"/>
        <w:contextualSpacing/>
        <w:jc w:val="both"/>
        <w:rPr>
          <w:sz w:val="24"/>
          <w:szCs w:val="24"/>
          <w:lang w:eastAsia="zh-CN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Szabadidő Park közüzemi díjai többletforrás igényéről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18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1276"/>
        <w:contextualSpacing/>
        <w:jc w:val="both"/>
        <w:rPr>
          <w:sz w:val="24"/>
          <w:szCs w:val="24"/>
          <w:lang w:eastAsia="zh-CN"/>
        </w:rPr>
      </w:pPr>
    </w:p>
    <w:p w:rsidR="00167054" w:rsidRPr="00167054" w:rsidRDefault="00167054" w:rsidP="00167054">
      <w:pPr>
        <w:numPr>
          <w:ilvl w:val="0"/>
          <w:numId w:val="24"/>
        </w:numPr>
        <w:ind w:hanging="294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az új bölcsőde tervezési feladatellátásának többletforrás igényéről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19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Default="00167054" w:rsidP="00167054">
      <w:pPr>
        <w:ind w:left="1276"/>
        <w:contextualSpacing/>
        <w:jc w:val="both"/>
        <w:rPr>
          <w:sz w:val="24"/>
          <w:szCs w:val="24"/>
          <w:lang w:eastAsia="zh-CN"/>
        </w:rPr>
      </w:pPr>
    </w:p>
    <w:p w:rsidR="00167054" w:rsidRPr="00167054" w:rsidRDefault="00167054" w:rsidP="00167054">
      <w:pPr>
        <w:ind w:left="1276"/>
        <w:contextualSpacing/>
        <w:jc w:val="both"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lastRenderedPageBreak/>
        <w:t>Előterjesztés a Vasútállomás területén tervezett zúzottköves parkoló kialakításával kapcsolatosan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20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1276"/>
        <w:contextualSpacing/>
        <w:jc w:val="both"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Kereszt utca fejlesztésének többletforrás igényével kapcsolatosan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21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567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Tájékoztatás a földgázbeszerzés közbeszerzési eljárás eredményéről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22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Előterjesztő: </w:t>
      </w:r>
      <w:proofErr w:type="spellStart"/>
      <w:r w:rsidRPr="00167054">
        <w:rPr>
          <w:sz w:val="24"/>
          <w:szCs w:val="24"/>
          <w:lang w:eastAsia="zh-CN"/>
        </w:rPr>
        <w:t>Szilágyiné</w:t>
      </w:r>
      <w:proofErr w:type="spellEnd"/>
      <w:r w:rsidRPr="00167054">
        <w:rPr>
          <w:sz w:val="24"/>
          <w:szCs w:val="24"/>
          <w:lang w:eastAsia="zh-CN"/>
        </w:rPr>
        <w:t xml:space="preserve"> Pál Gyöngyi osztályvezető</w:t>
      </w:r>
    </w:p>
    <w:p w:rsidR="00167054" w:rsidRPr="00167054" w:rsidRDefault="00167054" w:rsidP="00167054">
      <w:pPr>
        <w:ind w:left="1276"/>
        <w:contextualSpacing/>
        <w:jc w:val="both"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Jókai soron található 2. számú pavilon eladási ellenajánlatáról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23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dr</w:t>
      </w:r>
      <w:r w:rsidR="001410C0">
        <w:rPr>
          <w:sz w:val="24"/>
          <w:szCs w:val="24"/>
          <w:lang w:eastAsia="zh-CN"/>
        </w:rPr>
        <w:t xml:space="preserve">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 </w:t>
      </w:r>
      <w:r w:rsidRPr="00167054">
        <w:rPr>
          <w:sz w:val="24"/>
          <w:szCs w:val="24"/>
          <w:lang w:eastAsia="zh-CN"/>
        </w:rPr>
        <w:t>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  <w:tab w:val="left" w:pos="1276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Jókai soron található 4. számú pavilon hasznosításáról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24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426"/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a </w:t>
      </w:r>
      <w:r w:rsidRPr="00167054">
        <w:rPr>
          <w:sz w:val="24"/>
          <w:lang w:eastAsia="zh-CN"/>
        </w:rPr>
        <w:t>3337/21. helyrajzi számú ingatlan értékesítésre történő kijelöléséről</w:t>
      </w:r>
      <w:r>
        <w:rPr>
          <w:sz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25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left="709" w:hanging="425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a Pro M </w:t>
      </w:r>
      <w:proofErr w:type="spellStart"/>
      <w:r w:rsidRPr="00167054">
        <w:rPr>
          <w:sz w:val="24"/>
          <w:szCs w:val="24"/>
          <w:lang w:eastAsia="zh-CN"/>
        </w:rPr>
        <w:t>Zrt</w:t>
      </w:r>
      <w:proofErr w:type="spellEnd"/>
      <w:r w:rsidRPr="00167054">
        <w:rPr>
          <w:sz w:val="24"/>
          <w:szCs w:val="24"/>
          <w:lang w:eastAsia="zh-CN"/>
        </w:rPr>
        <w:t>. bérleti szerződésének módosításáról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26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dr</w:t>
      </w:r>
      <w:r w:rsidR="001410C0">
        <w:rPr>
          <w:sz w:val="24"/>
          <w:szCs w:val="24"/>
          <w:lang w:eastAsia="zh-CN"/>
        </w:rPr>
        <w:t xml:space="preserve">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 </w:t>
      </w:r>
      <w:r w:rsidRPr="00167054">
        <w:rPr>
          <w:sz w:val="24"/>
          <w:szCs w:val="24"/>
          <w:lang w:eastAsia="zh-CN"/>
        </w:rPr>
        <w:t>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az </w:t>
      </w:r>
      <w:proofErr w:type="spellStart"/>
      <w:r w:rsidRPr="00167054">
        <w:rPr>
          <w:sz w:val="24"/>
          <w:szCs w:val="24"/>
          <w:lang w:eastAsia="zh-CN"/>
        </w:rPr>
        <w:t>Aero</w:t>
      </w:r>
      <w:proofErr w:type="spellEnd"/>
      <w:r w:rsidRPr="00167054">
        <w:rPr>
          <w:sz w:val="24"/>
          <w:szCs w:val="24"/>
          <w:lang w:eastAsia="zh-CN"/>
        </w:rPr>
        <w:t xml:space="preserve"> Club Hajdúszoboszló Sportegyesület kérelméről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27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ind w:left="567"/>
        <w:rPr>
          <w:rFonts w:eastAsiaTheme="minorHAnsi" w:cstheme="minorBidi"/>
          <w:sz w:val="24"/>
          <w:szCs w:val="24"/>
          <w:lang w:eastAsia="en-US"/>
        </w:rPr>
      </w:pPr>
    </w:p>
    <w:p w:rsidR="001410C0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önkormányzati tulajdonú ingatlanok világörökségi védőövezetté </w:t>
      </w:r>
      <w:r w:rsidR="001410C0" w:rsidRPr="00167054">
        <w:rPr>
          <w:sz w:val="24"/>
          <w:szCs w:val="24"/>
          <w:lang w:eastAsia="zh-CN"/>
        </w:rPr>
        <w:t>nyilvánításához</w:t>
      </w:r>
      <w:r w:rsidR="001410C0" w:rsidRPr="001410C0">
        <w:rPr>
          <w:sz w:val="24"/>
          <w:szCs w:val="24"/>
          <w:lang w:eastAsia="zh-CN"/>
        </w:rPr>
        <w:t xml:space="preserve"> </w:t>
      </w:r>
      <w:r w:rsidRPr="001410C0">
        <w:rPr>
          <w:sz w:val="24"/>
          <w:szCs w:val="24"/>
          <w:lang w:eastAsia="zh-CN"/>
        </w:rPr>
        <w:t xml:space="preserve">(képviselő-testületi ülés </w:t>
      </w:r>
      <w:r w:rsidR="00C75EC5" w:rsidRPr="001410C0">
        <w:rPr>
          <w:sz w:val="24"/>
          <w:szCs w:val="24"/>
          <w:lang w:eastAsia="zh-CN"/>
        </w:rPr>
        <w:t>28</w:t>
      </w:r>
      <w:r w:rsidRPr="001410C0">
        <w:rPr>
          <w:sz w:val="24"/>
          <w:szCs w:val="24"/>
          <w:lang w:eastAsia="zh-CN"/>
        </w:rPr>
        <w:t>. napirend)</w:t>
      </w:r>
    </w:p>
    <w:p w:rsidR="00167054" w:rsidRPr="00167054" w:rsidRDefault="001410C0" w:rsidP="001410C0">
      <w:pPr>
        <w:tabs>
          <w:tab w:val="left" w:pos="851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410C0">
        <w:rPr>
          <w:sz w:val="24"/>
          <w:szCs w:val="24"/>
          <w:lang w:eastAsia="zh-CN"/>
        </w:rPr>
        <w:t xml:space="preserve"> </w:t>
      </w:r>
      <w:r w:rsidR="00167054" w:rsidRPr="00167054">
        <w:rPr>
          <w:sz w:val="24"/>
          <w:szCs w:val="24"/>
          <w:lang w:eastAsia="zh-CN"/>
        </w:rPr>
        <w:t>Előterjesztő: d</w:t>
      </w:r>
      <w:r>
        <w:rPr>
          <w:sz w:val="24"/>
          <w:szCs w:val="24"/>
          <w:lang w:eastAsia="zh-CN"/>
        </w:rPr>
        <w:t xml:space="preserve">r. </w:t>
      </w:r>
      <w:proofErr w:type="spellStart"/>
      <w:r>
        <w:rPr>
          <w:sz w:val="24"/>
          <w:szCs w:val="24"/>
          <w:lang w:eastAsia="zh-CN"/>
        </w:rPr>
        <w:t>Biró</w:t>
      </w:r>
      <w:proofErr w:type="spellEnd"/>
      <w:r>
        <w:rPr>
          <w:sz w:val="24"/>
          <w:szCs w:val="24"/>
          <w:lang w:eastAsia="zh-CN"/>
        </w:rPr>
        <w:t xml:space="preserve"> Anett</w:t>
      </w:r>
      <w:r w:rsidR="00167054"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a </w:t>
      </w:r>
      <w:r w:rsidRPr="00167054">
        <w:rPr>
          <w:color w:val="000000"/>
          <w:sz w:val="24"/>
          <w:shd w:val="clear" w:color="auto" w:fill="FFFFFF"/>
          <w:lang w:eastAsia="zh-CN"/>
        </w:rPr>
        <w:t>Rákóczi u. 25. szám alatti 13. számú garázs eladási ajánlatáról</w:t>
      </w:r>
      <w:r>
        <w:rPr>
          <w:color w:val="000000"/>
          <w:sz w:val="24"/>
          <w:shd w:val="clear" w:color="auto" w:fill="FFFFFF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29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ind w:left="567"/>
        <w:rPr>
          <w:rFonts w:eastAsiaTheme="minorHAnsi" w:cstheme="minorBidi"/>
          <w:sz w:val="24"/>
          <w:szCs w:val="24"/>
          <w:lang w:eastAsia="en-US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</w:t>
      </w:r>
      <w:r w:rsidRPr="00167054">
        <w:rPr>
          <w:rFonts w:ascii="Calibri" w:hAnsi="Calibri" w:cs="Calibri"/>
          <w:color w:val="000000"/>
          <w:sz w:val="24"/>
          <w:shd w:val="clear" w:color="auto" w:fill="FFFFFF"/>
          <w:lang w:eastAsia="zh-CN"/>
        </w:rPr>
        <w:t> </w:t>
      </w:r>
      <w:r w:rsidRPr="00167054">
        <w:rPr>
          <w:color w:val="000000"/>
          <w:sz w:val="24"/>
          <w:shd w:val="clear" w:color="auto" w:fill="FFFFFF"/>
          <w:lang w:eastAsia="zh-CN"/>
        </w:rPr>
        <w:t>tulajdonosi hozzájárulásról a Rákóczi utca 44-64. szám alatti ingatlanon található fa kivágására és gallyazására</w:t>
      </w:r>
      <w:r>
        <w:rPr>
          <w:color w:val="000000"/>
          <w:sz w:val="24"/>
          <w:shd w:val="clear" w:color="auto" w:fill="FFFFFF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30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suppressAutoHyphens/>
        <w:ind w:left="720"/>
        <w:contextualSpacing/>
        <w:rPr>
          <w:b/>
          <w:color w:val="000000"/>
          <w:sz w:val="24"/>
          <w:shd w:val="clear" w:color="auto" w:fill="FFFFFF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a </w:t>
      </w:r>
      <w:r w:rsidRPr="00167054">
        <w:rPr>
          <w:color w:val="000000"/>
          <w:sz w:val="24"/>
          <w:shd w:val="clear" w:color="auto" w:fill="FFFFFF"/>
          <w:lang w:eastAsia="zh-CN"/>
        </w:rPr>
        <w:t xml:space="preserve">6819/1. </w:t>
      </w:r>
      <w:proofErr w:type="spellStart"/>
      <w:r w:rsidRPr="00167054">
        <w:rPr>
          <w:color w:val="000000"/>
          <w:sz w:val="24"/>
          <w:shd w:val="clear" w:color="auto" w:fill="FFFFFF"/>
          <w:lang w:eastAsia="zh-CN"/>
        </w:rPr>
        <w:t>hrsz</w:t>
      </w:r>
      <w:proofErr w:type="spellEnd"/>
      <w:r w:rsidRPr="00167054">
        <w:rPr>
          <w:color w:val="000000"/>
          <w:sz w:val="24"/>
          <w:shd w:val="clear" w:color="auto" w:fill="FFFFFF"/>
          <w:lang w:eastAsia="zh-CN"/>
        </w:rPr>
        <w:t>.-ú ingatlanból cca. 23.500 m</w:t>
      </w:r>
      <w:r w:rsidRPr="00167054">
        <w:rPr>
          <w:color w:val="000000"/>
          <w:sz w:val="24"/>
          <w:shd w:val="clear" w:color="auto" w:fill="FFFFFF"/>
          <w:vertAlign w:val="superscript"/>
          <w:lang w:eastAsia="zh-CN"/>
        </w:rPr>
        <w:t>2</w:t>
      </w:r>
      <w:r w:rsidRPr="00167054">
        <w:rPr>
          <w:color w:val="000000"/>
          <w:sz w:val="24"/>
          <w:shd w:val="clear" w:color="auto" w:fill="FFFFFF"/>
          <w:lang w:eastAsia="zh-CN"/>
        </w:rPr>
        <w:t xml:space="preserve"> nagyságú területrész bérbeadására</w:t>
      </w:r>
      <w:r>
        <w:rPr>
          <w:color w:val="000000"/>
          <w:sz w:val="24"/>
          <w:shd w:val="clear" w:color="auto" w:fill="FFFFFF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31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 xml:space="preserve">Előterjesztés </w:t>
      </w:r>
      <w:r w:rsidRPr="00167054">
        <w:rPr>
          <w:color w:val="000000"/>
          <w:sz w:val="24"/>
          <w:shd w:val="clear" w:color="auto" w:fill="FFFFFF"/>
          <w:lang w:eastAsia="zh-CN"/>
        </w:rPr>
        <w:t xml:space="preserve">a </w:t>
      </w:r>
      <w:proofErr w:type="spellStart"/>
      <w:r w:rsidRPr="00167054">
        <w:rPr>
          <w:color w:val="000000"/>
          <w:sz w:val="24"/>
          <w:shd w:val="clear" w:color="auto" w:fill="FFFFFF"/>
          <w:lang w:eastAsia="zh-CN"/>
        </w:rPr>
        <w:t>Tokay</w:t>
      </w:r>
      <w:proofErr w:type="spellEnd"/>
      <w:r w:rsidRPr="00167054">
        <w:rPr>
          <w:color w:val="000000"/>
          <w:sz w:val="24"/>
          <w:shd w:val="clear" w:color="auto" w:fill="FFFFFF"/>
          <w:lang w:eastAsia="zh-CN"/>
        </w:rPr>
        <w:t xml:space="preserve"> utca 37. szám mögötti terület bérbeadásáról</w:t>
      </w:r>
      <w:r>
        <w:rPr>
          <w:color w:val="000000"/>
          <w:sz w:val="24"/>
          <w:shd w:val="clear" w:color="auto" w:fill="FFFFFF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32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ind w:left="567"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hanging="436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lastRenderedPageBreak/>
        <w:t>Előterjesztés hulladékgyűjtő tároló elkerítésének engedélyezésére</w:t>
      </w:r>
      <w:r>
        <w:rPr>
          <w:sz w:val="24"/>
          <w:szCs w:val="24"/>
          <w:lang w:eastAsia="zh-CN"/>
        </w:rPr>
        <w:t xml:space="preserve">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33</w:t>
      </w:r>
      <w:r w:rsidRPr="0017329E">
        <w:rPr>
          <w:sz w:val="24"/>
          <w:szCs w:val="24"/>
          <w:lang w:eastAsia="zh-CN"/>
        </w:rPr>
        <w:t>. napirend)</w:t>
      </w:r>
    </w:p>
    <w:p w:rsidR="00167054" w:rsidRPr="00167054" w:rsidRDefault="00167054" w:rsidP="00167054">
      <w:pPr>
        <w:tabs>
          <w:tab w:val="left" w:pos="360"/>
        </w:tabs>
        <w:suppressAutoHyphens/>
        <w:ind w:left="720"/>
        <w:contextualSpacing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Előterjesztő: d</w:t>
      </w:r>
      <w:r w:rsidR="001410C0">
        <w:rPr>
          <w:sz w:val="24"/>
          <w:szCs w:val="24"/>
          <w:lang w:eastAsia="zh-CN"/>
        </w:rPr>
        <w:t xml:space="preserve">r. </w:t>
      </w:r>
      <w:proofErr w:type="spellStart"/>
      <w:r w:rsidR="001410C0">
        <w:rPr>
          <w:sz w:val="24"/>
          <w:szCs w:val="24"/>
          <w:lang w:eastAsia="zh-CN"/>
        </w:rPr>
        <w:t>Biró</w:t>
      </w:r>
      <w:proofErr w:type="spellEnd"/>
      <w:r w:rsidR="001410C0">
        <w:rPr>
          <w:sz w:val="24"/>
          <w:szCs w:val="24"/>
          <w:lang w:eastAsia="zh-CN"/>
        </w:rPr>
        <w:t xml:space="preserve"> Anett</w:t>
      </w:r>
      <w:r w:rsidRPr="00167054">
        <w:rPr>
          <w:sz w:val="24"/>
          <w:szCs w:val="24"/>
          <w:lang w:eastAsia="zh-CN"/>
        </w:rPr>
        <w:t xml:space="preserve"> osztályvezető</w:t>
      </w:r>
    </w:p>
    <w:p w:rsidR="00167054" w:rsidRPr="00167054" w:rsidRDefault="00167054" w:rsidP="00167054">
      <w:pPr>
        <w:tabs>
          <w:tab w:val="left" w:pos="360"/>
        </w:tabs>
        <w:suppressAutoHyphens/>
        <w:ind w:left="567"/>
        <w:contextualSpacing/>
        <w:rPr>
          <w:sz w:val="24"/>
          <w:szCs w:val="24"/>
          <w:lang w:eastAsia="zh-CN"/>
        </w:rPr>
      </w:pPr>
    </w:p>
    <w:p w:rsidR="00167054" w:rsidRPr="00167054" w:rsidRDefault="00167054" w:rsidP="003B6F77">
      <w:pPr>
        <w:numPr>
          <w:ilvl w:val="0"/>
          <w:numId w:val="24"/>
        </w:numPr>
        <w:tabs>
          <w:tab w:val="left" w:pos="851"/>
        </w:tabs>
        <w:ind w:left="709" w:hanging="425"/>
        <w:contextualSpacing/>
        <w:jc w:val="both"/>
        <w:rPr>
          <w:sz w:val="24"/>
          <w:szCs w:val="24"/>
          <w:lang w:eastAsia="zh-CN"/>
        </w:rPr>
      </w:pPr>
      <w:r w:rsidRPr="00167054">
        <w:rPr>
          <w:sz w:val="24"/>
          <w:szCs w:val="24"/>
          <w:lang w:eastAsia="zh-CN"/>
        </w:rPr>
        <w:t>Előterjesztés a HGSZI intézményvezetői pályázati eljárásának lezárására és az új in</w:t>
      </w:r>
      <w:r>
        <w:rPr>
          <w:sz w:val="24"/>
          <w:szCs w:val="24"/>
          <w:lang w:eastAsia="zh-CN"/>
        </w:rPr>
        <w:t xml:space="preserve">tézményvezető kinevezésére </w:t>
      </w:r>
      <w:r w:rsidRPr="0017329E">
        <w:rPr>
          <w:sz w:val="24"/>
          <w:szCs w:val="24"/>
          <w:lang w:eastAsia="zh-CN"/>
        </w:rPr>
        <w:t xml:space="preserve">(képviselő-testületi ülés </w:t>
      </w:r>
      <w:r w:rsidR="00C75EC5">
        <w:rPr>
          <w:sz w:val="24"/>
          <w:szCs w:val="24"/>
          <w:lang w:eastAsia="zh-CN"/>
        </w:rPr>
        <w:t>34</w:t>
      </w:r>
      <w:r w:rsidRPr="0017329E">
        <w:rPr>
          <w:sz w:val="24"/>
          <w:szCs w:val="24"/>
          <w:lang w:eastAsia="zh-CN"/>
        </w:rPr>
        <w:t>. napirend)</w:t>
      </w:r>
    </w:p>
    <w:p w:rsidR="00167054" w:rsidRDefault="00167054" w:rsidP="00167054">
      <w:pPr>
        <w:suppressAutoHyphens/>
        <w:ind w:firstLine="708"/>
        <w:contextualSpacing/>
        <w:jc w:val="both"/>
        <w:rPr>
          <w:rFonts w:eastAsia="SimSun"/>
          <w:sz w:val="24"/>
          <w:szCs w:val="24"/>
          <w:lang w:eastAsia="zh-CN"/>
        </w:rPr>
      </w:pPr>
      <w:r w:rsidRPr="00167054">
        <w:rPr>
          <w:rFonts w:eastAsiaTheme="minorHAnsi" w:cstheme="minorBidi"/>
          <w:sz w:val="24"/>
          <w:szCs w:val="24"/>
          <w:lang w:eastAsia="en-US"/>
        </w:rPr>
        <w:t>Előterjesztő: Czeglédi Gyula polgármester</w:t>
      </w:r>
    </w:p>
    <w:p w:rsidR="00167054" w:rsidRDefault="00167054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951EC8" w:rsidRDefault="00951EC8" w:rsidP="00951EC8">
      <w:pPr>
        <w:shd w:val="clear" w:color="auto" w:fill="FFFFFF"/>
        <w:jc w:val="both"/>
        <w:outlineLvl w:val="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Képviselő-testületi napirendben nem szereplő, csak bizottsági anyag:</w:t>
      </w:r>
    </w:p>
    <w:p w:rsidR="00951EC8" w:rsidRDefault="00951EC8" w:rsidP="00951EC8">
      <w:pPr>
        <w:tabs>
          <w:tab w:val="left" w:pos="567"/>
        </w:tabs>
        <w:suppressAutoHyphens/>
        <w:contextualSpacing/>
        <w:jc w:val="both"/>
        <w:rPr>
          <w:sz w:val="24"/>
          <w:szCs w:val="24"/>
        </w:rPr>
      </w:pPr>
    </w:p>
    <w:p w:rsidR="00951EC8" w:rsidRPr="009C6E21" w:rsidRDefault="00951EC8" w:rsidP="003B6F77">
      <w:pPr>
        <w:numPr>
          <w:ilvl w:val="0"/>
          <w:numId w:val="24"/>
        </w:numPr>
        <w:tabs>
          <w:tab w:val="left" w:pos="567"/>
        </w:tabs>
        <w:suppressAutoHyphens/>
        <w:ind w:hanging="436"/>
        <w:contextualSpacing/>
        <w:jc w:val="both"/>
        <w:rPr>
          <w:sz w:val="24"/>
          <w:szCs w:val="24"/>
        </w:rPr>
      </w:pPr>
      <w:r w:rsidRPr="009C6E21">
        <w:rPr>
          <w:sz w:val="24"/>
          <w:szCs w:val="24"/>
        </w:rPr>
        <w:t xml:space="preserve">Előterjesztés </w:t>
      </w:r>
      <w:r>
        <w:rPr>
          <w:sz w:val="24"/>
          <w:szCs w:val="24"/>
        </w:rPr>
        <w:t>Civil szervezeteknek nyújtott 2024. évi önkormányzati támogatások felhasználásának ellenőrzéséről</w:t>
      </w:r>
    </w:p>
    <w:p w:rsidR="00951EC8" w:rsidRPr="002D74C2" w:rsidRDefault="00951EC8" w:rsidP="00951EC8">
      <w:pPr>
        <w:suppressAutoHyphens/>
        <w:ind w:left="426" w:firstLine="282"/>
        <w:contextualSpacing/>
        <w:jc w:val="both"/>
        <w:rPr>
          <w:rFonts w:eastAsia="Calibri"/>
          <w:sz w:val="24"/>
          <w:szCs w:val="24"/>
          <w:lang w:eastAsia="zh-CN"/>
        </w:rPr>
      </w:pPr>
      <w:r w:rsidRPr="002D74C2">
        <w:rPr>
          <w:sz w:val="24"/>
          <w:szCs w:val="24"/>
        </w:rPr>
        <w:t>Előterjesztő: dr. Morvai Gábor jegyző</w:t>
      </w:r>
    </w:p>
    <w:p w:rsidR="00167054" w:rsidRDefault="00167054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2915D2" w:rsidRPr="00497CF9" w:rsidRDefault="002915D2" w:rsidP="00FE7161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1D787F">
        <w:rPr>
          <w:b/>
          <w:sz w:val="24"/>
          <w:szCs w:val="23"/>
        </w:rPr>
        <w:t>szeptember 12.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B058A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0F" w:rsidRDefault="00213F0F">
      <w:r>
        <w:separator/>
      </w:r>
    </w:p>
  </w:endnote>
  <w:endnote w:type="continuationSeparator" w:id="0">
    <w:p w:rsidR="00213F0F" w:rsidRDefault="0021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0F" w:rsidRDefault="00213F0F">
      <w:r>
        <w:separator/>
      </w:r>
    </w:p>
  </w:footnote>
  <w:footnote w:type="continuationSeparator" w:id="0">
    <w:p w:rsidR="00213F0F" w:rsidRDefault="0021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5F99">
      <w:rPr>
        <w:rStyle w:val="Oldalszm"/>
        <w:noProof/>
      </w:rPr>
      <w:t>3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805EE"/>
    <w:multiLevelType w:val="hybridMultilevel"/>
    <w:tmpl w:val="BBBEDEC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1E94"/>
    <w:multiLevelType w:val="hybridMultilevel"/>
    <w:tmpl w:val="DE3EB55E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99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10C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67054"/>
    <w:rsid w:val="00170AB6"/>
    <w:rsid w:val="001723C7"/>
    <w:rsid w:val="001729B7"/>
    <w:rsid w:val="0017329E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45DE"/>
    <w:rsid w:val="001C6190"/>
    <w:rsid w:val="001C7C10"/>
    <w:rsid w:val="001D2372"/>
    <w:rsid w:val="001D28E7"/>
    <w:rsid w:val="001D2B84"/>
    <w:rsid w:val="001D4887"/>
    <w:rsid w:val="001D57BE"/>
    <w:rsid w:val="001D5CFD"/>
    <w:rsid w:val="001D787F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3F0F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1871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6F77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3399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97CF9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0E3C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2B1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51EC8"/>
    <w:rsid w:val="0095507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A77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5BC8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0D06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6A87"/>
    <w:rsid w:val="00BE7D22"/>
    <w:rsid w:val="00BF301B"/>
    <w:rsid w:val="00BF690A"/>
    <w:rsid w:val="00C000A3"/>
    <w:rsid w:val="00C04D7C"/>
    <w:rsid w:val="00C055D4"/>
    <w:rsid w:val="00C05C0D"/>
    <w:rsid w:val="00C061E3"/>
    <w:rsid w:val="00C1395B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75EC5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276B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86548"/>
    <w:rsid w:val="00E903D2"/>
    <w:rsid w:val="00E91DAE"/>
    <w:rsid w:val="00E92754"/>
    <w:rsid w:val="00E92CD9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365C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296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0625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58D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161"/>
    <w:rsid w:val="00FE76C9"/>
    <w:rsid w:val="00FE7A49"/>
    <w:rsid w:val="00FF096F"/>
    <w:rsid w:val="00FF0C3E"/>
    <w:rsid w:val="00FF15E3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AB442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8D1C-2709-4031-A9BD-800310CC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622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4909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16</cp:revision>
  <cp:lastPrinted>2025-09-11T12:46:00Z</cp:lastPrinted>
  <dcterms:created xsi:type="dcterms:W3CDTF">2025-06-26T06:56:00Z</dcterms:created>
  <dcterms:modified xsi:type="dcterms:W3CDTF">2025-09-12T08:54:00Z</dcterms:modified>
</cp:coreProperties>
</file>